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c7e7b4e3101f45bb" /><Relationship Type="http://schemas.openxmlformats.org/package/2006/relationships/metadata/core-properties" Target="package/services/metadata/core-properties/14c9fbf547394fe088183c613bc4ced3.psmdcp" Id="Ra1079944599e40a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 </w:t>
      </w:r>
      <w:r w:rsidRPr="00000000" w:rsidDel="00000000" w:rsidR="00000000">
        <w:rPr>
          <w:b w:val="1"/>
          <w:rtl w:val="0"/>
        </w:rPr>
        <w:t xml:space="preserve">CHAPTER 1 DATA REPRESENTATION MARK SCHEME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rPr/>
      </w:pPr>
      <w:r w:rsidRPr="00000000" w:rsidDel="00000000" w:rsidR="00000000">
        <w:rPr>
          <w:rtl w:val="0"/>
        </w:rPr>
        <w:t xml:space="preserve">1)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rPr/>
      </w:pPr>
      <w:r w:rsidRPr="00000000" w:rsidDel="00000000" w:rsidR="00000000">
        <w:rPr>
          <w:rtl w:val="0"/>
        </w:rPr>
        <w:t xml:space="preserve">2)</w:t>
      </w:r>
      <w:r w:rsidRPr="00000000" w:rsidDel="00000000" w:rsidR="00000000">
        <w:drawing>
          <wp:anchor xmlns:wp14="http://schemas.microsoft.com/office/word/2010/wordprocessingDrawing" distT="114300" distB="114300" distL="114300" distR="114300" simplePos="0" relativeHeight="0" behindDoc="0" locked="0" layoutInCell="1" hidden="0" allowOverlap="1" wp14:anchorId="137C6051" wp14:editId="7777777">
            <wp:simplePos x="0" y="0"/>
            <wp:positionH relativeFrom="column">
              <wp:posOffset>-247649</wp:posOffset>
            </wp:positionH>
            <wp:positionV relativeFrom="paragraph">
              <wp:posOffset>238125</wp:posOffset>
            </wp:positionV>
            <wp:extent cx="6414135" cy="2290763"/>
            <wp:effectExtent l="0" t="0" r="0" b="0"/>
            <wp:wrapSquare wrapText="bothSides" distT="114300" distB="114300" distL="114300" distR="11430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414135" cy="2290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Pr="00000000" w:rsidR="00000000" w:rsidDel="00000000" w:rsidP="00000000" w:rsidRDefault="00000000" w14:paraId="00000005" wp14:textId="77777777">
      <w:pPr>
        <w:rPr/>
      </w:pPr>
      <w:r w:rsidRPr="00000000" w:rsidDel="00000000" w:rsidR="00000000">
        <w:rPr>
          <w:rtl w:val="0"/>
        </w:rPr>
      </w:r>
      <w:r w:rsidRPr="00000000" w:rsidDel="00000000" w:rsidR="00000000">
        <w:drawing>
          <wp:anchor xmlns:wp14="http://schemas.microsoft.com/office/word/2010/wordprocessingDrawing" distT="114300" distB="114300" distL="114300" distR="114300" simplePos="0" relativeHeight="0" behindDoc="0" locked="0" layoutInCell="1" hidden="0" allowOverlap="1" wp14:anchorId="6146F890" wp14:editId="7777777">
            <wp:simplePos x="0" y="0"/>
            <wp:positionH relativeFrom="column">
              <wp:posOffset>-76199</wp:posOffset>
            </wp:positionH>
            <wp:positionV relativeFrom="paragraph">
              <wp:posOffset>200025</wp:posOffset>
            </wp:positionV>
            <wp:extent cx="6349108" cy="2690813"/>
            <wp:effectExtent l="0" t="0" r="0" b="0"/>
            <wp:wrapSquare wrapText="bothSides" distT="114300" distB="114300" distL="114300" distR="11430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349108" cy="2690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Pr="00000000" w:rsidR="00000000" w:rsidDel="00000000" w:rsidP="00000000" w:rsidRDefault="00000000" w14:paraId="0000000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/>
      </w:pPr>
      <w:r w:rsidRPr="00000000" w:rsidDel="00000000" w:rsidR="00000000">
        <w:rPr>
          <w:rtl w:val="0"/>
        </w:rPr>
        <w:t xml:space="preserve">3)</w:t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 xml:space="preserve">Nibble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rPr/>
      </w:pP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 xml:space="preserve">Byte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rPr/>
      </w:pP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 xml:space="preserve">Megabyte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/>
      </w:pP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 xml:space="preserve">Gigabyte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0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rPr/>
      </w:pPr>
      <w:r w:rsidRPr="00000000" w:rsidDel="00000000" w:rsidR="00000000">
        <w:rPr>
          <w:rtl w:val="0"/>
        </w:rPr>
        <w:t xml:space="preserve">b)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rPr/>
      </w:pPr>
      <w:r w:rsidRPr="00000000" w:rsidDel="00000000" w:rsidR="00000000">
        <w:rPr>
          <w:rtl w:val="0"/>
        </w:rPr>
      </w:r>
      <w:r w:rsidRPr="00000000" w:rsidDel="00000000" w:rsidR="00000000">
        <w:drawing>
          <wp:anchor xmlns:wp14="http://schemas.microsoft.com/office/word/2010/wordprocessingDrawing" distT="114300" distB="114300" distL="114300" distR="114300" simplePos="0" relativeHeight="0" behindDoc="0" locked="0" layoutInCell="1" hidden="0" allowOverlap="1" wp14:anchorId="4A8AE1E0" wp14:editId="7777777">
            <wp:simplePos x="0" y="0"/>
            <wp:positionH relativeFrom="column">
              <wp:posOffset>-133349</wp:posOffset>
            </wp:positionH>
            <wp:positionV relativeFrom="paragraph">
              <wp:posOffset>152400</wp:posOffset>
            </wp:positionV>
            <wp:extent cx="6410325" cy="1267157"/>
            <wp:effectExtent l="0" t="0" r="0" b="0"/>
            <wp:wrapSquare wrapText="bothSides" distT="114300" distB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2671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Pr="00000000" w:rsidR="00000000" w:rsidDel="00000000" w:rsidP="00000000" w:rsidRDefault="00000000" w14:paraId="00000015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7777777">
      <w:pPr>
        <w:rPr/>
      </w:pPr>
      <w:r w:rsidRPr="00000000" w:rsidDel="00000000" w:rsidR="00000000">
        <w:rPr>
          <w:rtl w:val="0"/>
        </w:rPr>
        <w:t xml:space="preserve">4) 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rPr/>
      </w:pPr>
      <w:r w:rsidRPr="00000000" w:rsidDel="00000000" w:rsidR="00000000">
        <w:rPr>
          <w:rtl w:val="0"/>
        </w:rPr>
      </w:r>
      <w:r w:rsidRPr="00000000" w:rsidDel="00000000" w:rsidR="00000000">
        <w:drawing>
          <wp:anchor xmlns:wp14="http://schemas.microsoft.com/office/word/2010/wordprocessingDrawing" distT="114300" distB="114300" distL="114300" distR="114300" simplePos="0" relativeHeight="0" behindDoc="0" locked="0" layoutInCell="1" hidden="0" allowOverlap="1" wp14:anchorId="7CD784A8" wp14:editId="7777777">
            <wp:simplePos x="0" y="0"/>
            <wp:positionH relativeFrom="column">
              <wp:posOffset>123825</wp:posOffset>
            </wp:positionH>
            <wp:positionV relativeFrom="paragraph">
              <wp:posOffset>152400</wp:posOffset>
            </wp:positionV>
            <wp:extent cx="5734050" cy="4089400"/>
            <wp:effectExtent l="0" t="0" r="0" b="0"/>
            <wp:wrapSquare wrapText="bothSides" distT="114300" distB="114300" distL="114300" distR="11430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8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Pr="00000000" w:rsidR="00000000" w:rsidDel="00000000" w:rsidP="00000000" w:rsidRDefault="00000000" w14:paraId="00000019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E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0" wp14:textId="77777777">
      <w:pPr>
        <w:rPr/>
      </w:pPr>
      <w:r w:rsidRPr="00000000" w:rsidDel="00000000" w:rsidR="00000000">
        <w:rPr>
          <w:rtl w:val="0"/>
        </w:rPr>
        <w:t xml:space="preserve">5) </w:t>
      </w: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78E65685" wp14:editId="7777777">
            <wp:extent cx="5734050" cy="1524000"/>
            <wp:effectExtent l="0" t="0" r="0" b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2" wp14:textId="77777777">
      <w:pPr>
        <w:rPr/>
      </w:pPr>
      <w:r w:rsidRPr="00000000" w:rsidDel="00000000" w:rsidR="00000000">
        <w:rPr>
          <w:rtl w:val="0"/>
        </w:rPr>
        <w:t xml:space="preserve">6)</w:t>
      </w: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32D27C5E" wp14:editId="7777777">
            <wp:extent cx="5734050" cy="1600200"/>
            <wp:effectExtent l="0" t="0" r="0" b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3" wp14:textId="77777777">
      <w:pPr>
        <w:rPr/>
      </w:pPr>
      <w:r w:rsidRPr="00000000" w:rsidDel="00000000" w:rsidR="00000000">
        <w:rPr>
          <w:rtl w:val="0"/>
        </w:rPr>
        <w:t xml:space="preserve">7) 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rPr/>
      </w:pP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2EBFE2B5" wp14:editId="7777777">
            <wp:extent cx="5734050" cy="1778000"/>
            <wp:effectExtent l="0" t="0" r="0" b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5" wp14:textId="77777777">
      <w:pPr>
        <w:rPr/>
      </w:pP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29C9047A" wp14:editId="7777777">
            <wp:extent cx="5734050" cy="1079500"/>
            <wp:effectExtent l="0" t="0" r="0" b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8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9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C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D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E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F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0" wp14:textId="77777777">
      <w:pPr>
        <w:rPr/>
      </w:pPr>
      <w:r w:rsidRPr="00000000" w:rsidDel="00000000" w:rsidR="00000000">
        <w:rPr>
          <w:rtl w:val="0"/>
        </w:rPr>
        <w:t xml:space="preserve">8) </w:t>
      </w: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397FF396" wp14:editId="7777777">
            <wp:extent cx="6188104" cy="2271713"/>
            <wp:effectExtent l="0" t="0" r="0" b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88104" cy="2271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2" wp14:textId="77777777">
      <w:pPr>
        <w:rPr/>
      </w:pPr>
      <w:r w:rsidRPr="00000000" w:rsidDel="00000000" w:rsidR="00000000">
        <w:rPr>
          <w:rtl w:val="0"/>
        </w:rPr>
        <w:t xml:space="preserve">9) </w:t>
      </w: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3E7BC4E0" wp14:editId="7777777">
            <wp:extent cx="5734050" cy="1054100"/>
            <wp:effectExtent l="0" t="0" r="0" b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4" wp14:textId="77777777">
      <w:pPr>
        <w:rPr/>
      </w:pPr>
      <w:r w:rsidRPr="00000000" w:rsidDel="00000000" w:rsidR="00000000">
        <w:rPr>
          <w:rtl w:val="0"/>
        </w:rPr>
        <w:t xml:space="preserve">10)</w:t>
      </w:r>
    </w:p>
    <w:p xmlns:wp14="http://schemas.microsoft.com/office/word/2010/wordml" w:rsidRPr="00000000" w:rsidR="00000000" w:rsidDel="00000000" w:rsidP="00000000" w:rsidRDefault="00000000" w14:paraId="00000045" wp14:textId="77777777">
      <w:pPr>
        <w:rPr/>
      </w:pPr>
      <w:r w:rsidRPr="00000000" w:rsidDel="00000000" w:rsidR="00000000">
        <w:rPr>
          <w:rtl w:val="0"/>
        </w:rPr>
        <w:t xml:space="preserve">01000100</w:t>
      </w:r>
    </w:p>
    <w:p xmlns:wp14="http://schemas.microsoft.com/office/word/2010/wordml" w:rsidRPr="00000000" w:rsidR="00000000" w:rsidDel="00000000" w:rsidP="00000000" w:rsidRDefault="00000000" w14:paraId="00000046" wp14:textId="77777777">
      <w:pPr>
        <w:rPr/>
      </w:pPr>
      <w:r w:rsidRPr="00000000" w:rsidDel="00000000" w:rsidR="00000000">
        <w:rPr>
          <w:rtl w:val="0"/>
        </w:rPr>
        <w:t xml:space="preserve">01001010</w:t>
      </w:r>
    </w:p>
    <w:p xmlns:wp14="http://schemas.microsoft.com/office/word/2010/wordml" w:rsidRPr="00000000" w:rsidR="00000000" w:rsidDel="00000000" w:rsidP="00000000" w:rsidRDefault="00000000" w14:paraId="00000047" wp14:textId="77777777">
      <w:pPr/>
      <w:r w:rsidR="55FF8768">
        <w:rPr/>
        <w:t>01000011</w:t>
      </w:r>
    </w:p>
    <w:p w:rsidR="55FF8768" w:rsidP="55FF8768" w:rsidRDefault="55FF8768" w14:paraId="6ABA848D" w14:textId="05A1F15F">
      <w:pPr>
        <w:pStyle w:val="Normal"/>
        <w:rPr>
          <w:rtl w:val="0"/>
        </w:rPr>
      </w:pPr>
    </w:p>
    <w:p w:rsidR="55FF8768" w:rsidP="55FF8768" w:rsidRDefault="55FF8768" w14:paraId="49843E67" w14:textId="332E175C">
      <w:pPr>
        <w:pStyle w:val="Normal"/>
        <w:rPr>
          <w:rtl w:val="0"/>
        </w:rPr>
      </w:pPr>
    </w:p>
    <w:p w:rsidR="616DC312" w:rsidP="616DC312" w:rsidRDefault="616DC312" w14:paraId="1128F18E" w14:textId="5BF339FC">
      <w:pPr>
        <w:pStyle w:val="Normal"/>
        <w:rPr>
          <w:rtl w:val="0"/>
        </w:rPr>
      </w:pPr>
    </w:p>
    <w:p w:rsidR="616DC312" w:rsidP="616DC312" w:rsidRDefault="616DC312" w14:paraId="53289035" w14:textId="4F5608CB">
      <w:pPr>
        <w:pStyle w:val="Normal"/>
        <w:rPr>
          <w:rtl w:val="0"/>
        </w:rPr>
      </w:pPr>
    </w:p>
    <w:p w:rsidR="616DC312" w:rsidP="616DC312" w:rsidRDefault="616DC312" w14:paraId="05D43FFD" w14:textId="63E44D0C">
      <w:pPr>
        <w:pStyle w:val="Normal"/>
        <w:rPr>
          <w:rtl w:val="0"/>
        </w:rPr>
      </w:pPr>
    </w:p>
    <w:p w:rsidR="616DC312" w:rsidP="616DC312" w:rsidRDefault="616DC312" w14:paraId="3A161894" w14:textId="7559C6B6">
      <w:pPr>
        <w:pStyle w:val="Normal"/>
        <w:rPr>
          <w:rtl w:val="0"/>
        </w:rPr>
      </w:pPr>
    </w:p>
    <w:p w:rsidR="616DC312" w:rsidP="616DC312" w:rsidRDefault="616DC312" w14:paraId="7561D933" w14:textId="5D4C1A59">
      <w:pPr>
        <w:pStyle w:val="Normal"/>
        <w:rPr>
          <w:rtl w:val="0"/>
        </w:rPr>
      </w:pPr>
    </w:p>
    <w:p w:rsidR="616DC312" w:rsidP="616DC312" w:rsidRDefault="616DC312" w14:paraId="04BEDC83" w14:textId="6733FDC8">
      <w:pPr>
        <w:pStyle w:val="Normal"/>
        <w:rPr>
          <w:rtl w:val="0"/>
        </w:rPr>
      </w:pPr>
    </w:p>
    <w:p w:rsidR="616DC312" w:rsidP="616DC312" w:rsidRDefault="616DC312" w14:paraId="4C0CAD58" w14:textId="50F7984C">
      <w:pPr>
        <w:pStyle w:val="Normal"/>
        <w:rPr>
          <w:rtl w:val="0"/>
        </w:rPr>
      </w:pPr>
    </w:p>
    <w:p w:rsidR="55FF8768" w:rsidP="55FF8768" w:rsidRDefault="55FF8768" w14:paraId="50D9BD59" w14:textId="463BBA7A">
      <w:pPr>
        <w:pStyle w:val="Normal"/>
        <w:rPr>
          <w:rtl w:val="0"/>
        </w:rPr>
      </w:pPr>
    </w:p>
    <w:p w:rsidR="55FF8768" w:rsidP="55FF8768" w:rsidRDefault="55FF8768" w14:paraId="7BEE2703" w14:textId="28FAE9EB">
      <w:pPr>
        <w:pStyle w:val="Normal"/>
        <w:rPr>
          <w:rtl w:val="0"/>
        </w:rPr>
      </w:pPr>
      <w:r w:rsidR="03607D4C">
        <w:drawing>
          <wp:inline wp14:editId="79EBA597" wp14:anchorId="6DAFB419">
            <wp:extent cx="5524500" cy="1438672"/>
            <wp:effectExtent l="0" t="0" r="0" b="0"/>
            <wp:docPr id="11168552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6a64030bde4e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43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FF8768" w:rsidP="55FF8768" w:rsidRDefault="55FF8768" w14:paraId="534CB228" w14:textId="2BD2C4E5">
      <w:pPr>
        <w:pStyle w:val="Normal"/>
        <w:rPr>
          <w:rtl w:val="0"/>
        </w:rPr>
      </w:pPr>
    </w:p>
    <w:p w:rsidR="55FF8768" w:rsidP="55FF8768" w:rsidRDefault="55FF8768" w14:paraId="776B72E1" w14:textId="0F14C775">
      <w:pPr>
        <w:pStyle w:val="Normal"/>
        <w:rPr>
          <w:rtl w:val="0"/>
        </w:rPr>
      </w:pPr>
    </w:p>
    <w:p w:rsidR="55FF8768" w:rsidP="55FF8768" w:rsidRDefault="55FF8768" w14:paraId="2C85B820" w14:textId="4A0699A1">
      <w:pPr>
        <w:pStyle w:val="Normal"/>
        <w:rPr>
          <w:rtl w:val="0"/>
        </w:rPr>
      </w:pPr>
    </w:p>
    <w:p w:rsidR="3C2DC93A" w:rsidP="55FF8768" w:rsidRDefault="3C2DC93A" w14:paraId="31B91D5E" w14:textId="06A4DF35">
      <w:pPr>
        <w:pStyle w:val="Normal"/>
        <w:rPr>
          <w:rtl w:val="0"/>
        </w:rPr>
      </w:pPr>
      <w:r w:rsidR="3C2DC93A">
        <w:drawing>
          <wp:inline wp14:editId="4186806F" wp14:anchorId="185D4002">
            <wp:extent cx="5943600" cy="1609725"/>
            <wp:effectExtent l="0" t="0" r="0" b="0"/>
            <wp:docPr id="9006365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5bca963fb74b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>
      <w:pgSz w:w="11909" w:h="16834" w:orient="portrait"/>
      <w:pgMar w:top="1440" w:right="1440" w:bottom="1440" w:lef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3C2DC93A"/>
    <w:rsid w:val="00000000"/>
    <w:rsid w:val="03607D4C"/>
    <w:rsid w:val="3C2DC93A"/>
    <w:rsid w:val="5346767D"/>
    <w:rsid w:val="55FF8768"/>
    <w:rsid w:val="57534E2C"/>
    <w:rsid w:val="616DC31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8ADDDD"/>
  <w15:docId w15:val="{EDCB1524-F8AF-4215-B115-0A331F6BA210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png" Id="rId11" /><Relationship Type="http://schemas.openxmlformats.org/officeDocument/2006/relationships/image" Target="media/image4.png" Id="rId10" /><Relationship Type="http://schemas.openxmlformats.org/officeDocument/2006/relationships/image" Target="media/image2.png" Id="rId13" /><Relationship Type="http://schemas.openxmlformats.org/officeDocument/2006/relationships/image" Target="media/image5.png" Id="rId12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image" Target="media/image7.png" Id="rId9" /><Relationship Type="http://schemas.openxmlformats.org/officeDocument/2006/relationships/image" Target="media/image3.png" Id="rId15" /><Relationship Type="http://schemas.openxmlformats.org/officeDocument/2006/relationships/image" Target="media/image8.png" Id="rId14" /><Relationship Type="http://schemas.openxmlformats.org/officeDocument/2006/relationships/styles" Target="styles.xml" Id="rId5" /><Relationship Type="http://schemas.openxmlformats.org/officeDocument/2006/relationships/image" Target="media/image9.png" Id="rId6" /><Relationship Type="http://schemas.openxmlformats.org/officeDocument/2006/relationships/image" Target="media/image10.png" Id="rId7" /><Relationship Type="http://schemas.openxmlformats.org/officeDocument/2006/relationships/image" Target="media/image1.png" Id="rId8" /><Relationship Type="http://schemas.openxmlformats.org/officeDocument/2006/relationships/image" Target="/media/imageb.png" Id="R925bca963fb74b2f" /><Relationship Type="http://schemas.openxmlformats.org/officeDocument/2006/relationships/image" Target="/media/imagec.png" Id="Ra86a64030bde4e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